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CC54B" w14:textId="6457E59B" w:rsidR="000B62A0" w:rsidRDefault="000B62A0" w:rsidP="000B62A0">
      <w:pPr>
        <w:spacing w:after="0" w:line="240" w:lineRule="auto"/>
        <w:rPr>
          <w:rFonts w:ascii="Arial" w:hAnsi="Arial" w:cs="Arial"/>
          <w:i/>
          <w:iCs/>
          <w:color w:val="000000"/>
          <w:lang w:eastAsia="pl-PL"/>
        </w:rPr>
      </w:pPr>
      <w:r w:rsidRPr="000B62A0">
        <w:rPr>
          <w:rFonts w:ascii="Arial" w:hAnsi="Arial" w:cs="Arial"/>
          <w:i/>
          <w:iCs/>
          <w:color w:val="000000"/>
          <w:lang w:eastAsia="pl-PL"/>
        </w:rPr>
        <w:t>Załącznik nr 4 do Regulaminu uczestnictwa</w:t>
      </w:r>
    </w:p>
    <w:p w14:paraId="1B104BD2" w14:textId="77777777" w:rsidR="00B14B3C" w:rsidRPr="00B14B3C" w:rsidRDefault="00B14B3C" w:rsidP="000B62A0">
      <w:pPr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  <w:lang w:eastAsia="pl-PL"/>
        </w:rPr>
      </w:pPr>
    </w:p>
    <w:p w14:paraId="57A891B2" w14:textId="77777777" w:rsidR="000B62A0" w:rsidRPr="00B14B3C" w:rsidRDefault="000B62A0" w:rsidP="00B14B3C">
      <w:pPr>
        <w:spacing w:after="0"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lang w:eastAsia="pl-PL"/>
        </w:rPr>
      </w:pPr>
      <w:r w:rsidRPr="00B14B3C">
        <w:rPr>
          <w:rFonts w:ascii="Arial" w:hAnsi="Arial" w:cs="Arial"/>
          <w:b/>
          <w:iCs/>
          <w:color w:val="000000"/>
          <w:sz w:val="24"/>
          <w:szCs w:val="24"/>
          <w:lang w:eastAsia="pl-PL"/>
        </w:rPr>
        <w:t>Lista obecności</w:t>
      </w:r>
    </w:p>
    <w:p w14:paraId="4C1FC987" w14:textId="50856DDC" w:rsidR="000B62A0" w:rsidRDefault="000B62A0" w:rsidP="00B14B3C">
      <w:pPr>
        <w:spacing w:after="0" w:line="240" w:lineRule="auto"/>
        <w:jc w:val="center"/>
        <w:rPr>
          <w:rFonts w:ascii="Arial" w:eastAsia="Times New Roman" w:hAnsi="Arial" w:cs="Arial"/>
          <w:kern w:val="2"/>
          <w:sz w:val="24"/>
          <w:szCs w:val="24"/>
        </w:rPr>
      </w:pPr>
      <w:r w:rsidRPr="00B14B3C">
        <w:rPr>
          <w:rFonts w:ascii="Arial" w:hAnsi="Arial" w:cs="Arial"/>
          <w:b/>
          <w:sz w:val="24"/>
          <w:szCs w:val="24"/>
        </w:rPr>
        <w:t>Klauzula informacyjna</w:t>
      </w:r>
      <w:r w:rsidRPr="00B14B3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14B3C">
        <w:rPr>
          <w:rFonts w:ascii="Arial" w:hAnsi="Arial" w:cs="Arial"/>
          <w:color w:val="000000"/>
          <w:sz w:val="24"/>
          <w:szCs w:val="24"/>
        </w:rPr>
        <w:t>uczestnika</w:t>
      </w:r>
      <w:r w:rsidRPr="00B14B3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14B3C">
        <w:rPr>
          <w:rFonts w:ascii="Arial" w:hAnsi="Arial" w:cs="Arial"/>
          <w:sz w:val="24"/>
          <w:szCs w:val="24"/>
        </w:rPr>
        <w:t>akcji „Sprzątanie świata”</w:t>
      </w:r>
      <w:r w:rsidR="00B14B3C" w:rsidRPr="00B14B3C">
        <w:rPr>
          <w:rFonts w:ascii="Arial" w:hAnsi="Arial" w:cs="Arial"/>
          <w:sz w:val="24"/>
          <w:szCs w:val="24"/>
        </w:rPr>
        <w:t xml:space="preserve"> </w:t>
      </w:r>
      <w:r w:rsidRPr="00B14B3C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odbywającej się w ramach projektu </w:t>
      </w:r>
      <w:r w:rsidRPr="00B14B3C">
        <w:rPr>
          <w:rFonts w:ascii="Arial" w:hAnsi="Arial" w:cs="Arial"/>
          <w:b/>
          <w:sz w:val="24"/>
          <w:szCs w:val="24"/>
        </w:rPr>
        <w:t>„Bądź EKO 6 – kształtowanie postaw proekologicznych wśród uczniów”</w:t>
      </w:r>
      <w:r w:rsidRPr="00B14B3C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</w:rPr>
        <w:t xml:space="preserve"> </w:t>
      </w:r>
      <w:r w:rsidRPr="00B14B3C">
        <w:rPr>
          <w:rFonts w:ascii="Arial" w:eastAsia="Times New Roman" w:hAnsi="Arial" w:cs="Arial"/>
          <w:color w:val="000000"/>
          <w:kern w:val="2"/>
          <w:sz w:val="24"/>
          <w:szCs w:val="24"/>
        </w:rPr>
        <w:t xml:space="preserve">realizowanego w ramach Programu Priorytetowego „Edukacja Ekologiczna” ze środków Wojewódzkiego Funduszu Ochrony Środowiska i Gospodarki Wodnej w Krakowie, przy udziale wkładu własnego Powiatu </w:t>
      </w:r>
      <w:r w:rsidRPr="00B14B3C">
        <w:rPr>
          <w:rFonts w:ascii="Arial" w:eastAsia="Times New Roman" w:hAnsi="Arial" w:cs="Arial"/>
          <w:kern w:val="2"/>
          <w:sz w:val="24"/>
          <w:szCs w:val="24"/>
        </w:rPr>
        <w:t>Tarnowskiego</w:t>
      </w:r>
    </w:p>
    <w:p w14:paraId="29D47F4B" w14:textId="77777777" w:rsidR="00B14B3C" w:rsidRPr="00B14B3C" w:rsidRDefault="00B14B3C" w:rsidP="00B14B3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830CD7" w14:textId="77777777" w:rsidR="000B62A0" w:rsidRPr="000B62A0" w:rsidRDefault="000B62A0" w:rsidP="00B14B3C">
      <w:pPr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 xml:space="preserve">Administratorem danych osobowych przetwarzanych na potrzeby realizacji projektu „Bądź EKO 6 – kształtowanie postaw proekologicznych wśród uczniów” jest Powiat Tarnowski z siedzibą w Tarnowie przy ul. Narutowicza 38, 33-100 Tarnów. Z administratorem można skontaktować się: </w:t>
      </w:r>
    </w:p>
    <w:p w14:paraId="10909B48" w14:textId="77777777" w:rsidR="000B62A0" w:rsidRPr="000B62A0" w:rsidRDefault="000B62A0" w:rsidP="00B14B3C">
      <w:pPr>
        <w:numPr>
          <w:ilvl w:val="0"/>
          <w:numId w:val="4"/>
        </w:numPr>
        <w:spacing w:after="0" w:line="240" w:lineRule="auto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 xml:space="preserve">poprzez pocztę elektroniczną pod adresem starostwo@powiat.tarnow.pl, </w:t>
      </w:r>
    </w:p>
    <w:p w14:paraId="16A1C059" w14:textId="77777777" w:rsidR="000B62A0" w:rsidRPr="000B62A0" w:rsidRDefault="000B62A0" w:rsidP="00B14B3C">
      <w:pPr>
        <w:numPr>
          <w:ilvl w:val="0"/>
          <w:numId w:val="4"/>
        </w:numPr>
        <w:spacing w:after="0" w:line="240" w:lineRule="auto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 xml:space="preserve">telefonicznie +48 14 688 33 00, </w:t>
      </w:r>
    </w:p>
    <w:p w14:paraId="565CC9BB" w14:textId="77777777" w:rsidR="000B62A0" w:rsidRPr="000B62A0" w:rsidRDefault="000B62A0" w:rsidP="00B14B3C">
      <w:pPr>
        <w:numPr>
          <w:ilvl w:val="0"/>
          <w:numId w:val="4"/>
        </w:numPr>
        <w:spacing w:after="0" w:line="240" w:lineRule="auto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>listownie  –  kierując korespondencję na adres siedziby administratora.</w:t>
      </w:r>
    </w:p>
    <w:p w14:paraId="40B3FC00" w14:textId="77777777" w:rsidR="000B62A0" w:rsidRPr="000B62A0" w:rsidRDefault="000B62A0" w:rsidP="00B14B3C">
      <w:pPr>
        <w:numPr>
          <w:ilvl w:val="0"/>
          <w:numId w:val="3"/>
        </w:numPr>
        <w:spacing w:after="0" w:line="240" w:lineRule="auto"/>
        <w:ind w:left="426" w:hanging="426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>Administrator wyznaczył Inspektora Ochrony Danych, z którym można się skontaktować:</w:t>
      </w:r>
    </w:p>
    <w:p w14:paraId="53D76982" w14:textId="77777777" w:rsidR="000B62A0" w:rsidRPr="000B62A0" w:rsidRDefault="000B62A0" w:rsidP="00B14B3C">
      <w:pPr>
        <w:numPr>
          <w:ilvl w:val="0"/>
          <w:numId w:val="5"/>
        </w:numPr>
        <w:spacing w:after="0" w:line="240" w:lineRule="auto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 xml:space="preserve">poprzez pocztę elektroniczną pod adresem iod@powiat.tarnow.pl, </w:t>
      </w:r>
    </w:p>
    <w:p w14:paraId="09F79472" w14:textId="77777777" w:rsidR="000B62A0" w:rsidRPr="000B62A0" w:rsidRDefault="000B62A0" w:rsidP="00B14B3C">
      <w:pPr>
        <w:numPr>
          <w:ilvl w:val="0"/>
          <w:numId w:val="5"/>
        </w:numPr>
        <w:spacing w:after="0" w:line="240" w:lineRule="auto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>listownie – kierując korespondencję na adres siedziby administratora.</w:t>
      </w:r>
    </w:p>
    <w:p w14:paraId="7A068252" w14:textId="77777777" w:rsidR="000B62A0" w:rsidRPr="000B62A0" w:rsidRDefault="000B62A0" w:rsidP="00B14B3C">
      <w:pPr>
        <w:spacing w:after="0" w:line="240" w:lineRule="auto"/>
        <w:ind w:left="426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>Z Inspektorem Ochrony Danych można kontaktować się w sprawach dotyczących przetwarzania danych osobowych przez Administratora oraz korzystania z praw związanych z przetwarzaniem danych</w:t>
      </w:r>
    </w:p>
    <w:p w14:paraId="66C28ABC" w14:textId="77777777" w:rsidR="000B62A0" w:rsidRPr="000B62A0" w:rsidRDefault="000B62A0" w:rsidP="00B14B3C">
      <w:pPr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>Dane osobowe przetwarzane będą w celu realizacji projektu pn. „Bądź EKO 6 – kształtowanie postaw proekologicznych wśród uczniów”.</w:t>
      </w:r>
    </w:p>
    <w:p w14:paraId="50512D61" w14:textId="77777777" w:rsidR="000B62A0" w:rsidRPr="000B62A0" w:rsidRDefault="000B62A0" w:rsidP="00B14B3C">
      <w:pPr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>Podstawę prawną przetwarzania danych stanowi art. 6 ust. 1 lit.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skrócie RODO. W przypadku danych, które zostały lub zostaną podane dobrowolnie (np. wizerunek) podstawę prawną ich przetwarzania stanowi zgoda, o której mowa w art. 6 ust. 1 lit. a) RODO.</w:t>
      </w:r>
    </w:p>
    <w:p w14:paraId="5546CF55" w14:textId="77777777" w:rsidR="000B62A0" w:rsidRPr="000B62A0" w:rsidRDefault="000B62A0" w:rsidP="00B14B3C">
      <w:pPr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 xml:space="preserve">Przetwarzanie wizerunku będzie odbywało się w celach reklamowych, promocyjnych i informacyjnych związanych z akcją „Sprzątanie świata” odbywającą się w ramach projektu „Bądź EKO 6 – kształtowanie postaw proekologicznych wśród uczniów” realizowanego przez: Powiat Tarnowski oraz odpowiednio przez Zespół Szkół Ponadpodstawowych w Żabnie, Zespół Szkół Ponadpodstawowych w Ryglicach, Liceum Ogólnokształcące w Tuchowie, Centrum Kształcenia Zawodowego i Ustawicznego w Tuchowie, Zespół Szkół Ponadpodstawowych w Zakliczynie, Zespół Szkół Ogólnokształcących i Zawodowych w Gromniku, Zespół Szkół Ogólnokształcących i Zawodowych w Ciężkowicach, Zespół Szkół Licealnych i Technicznych w Wojniczu, Specjalny Ośrodek </w:t>
      </w:r>
      <w:proofErr w:type="spellStart"/>
      <w:r w:rsidRPr="000B62A0">
        <w:rPr>
          <w:rFonts w:ascii="Arial" w:hAnsi="Arial" w:cs="Arial"/>
          <w:iCs/>
          <w:color w:val="000000"/>
          <w:lang w:eastAsia="pl-PL"/>
        </w:rPr>
        <w:t>Szkolno</w:t>
      </w:r>
      <w:proofErr w:type="spellEnd"/>
      <w:r w:rsidRPr="000B62A0">
        <w:rPr>
          <w:rFonts w:ascii="Arial" w:hAnsi="Arial" w:cs="Arial"/>
          <w:iCs/>
          <w:color w:val="000000"/>
          <w:lang w:eastAsia="pl-PL"/>
        </w:rPr>
        <w:t>–Wychowawczy w Wierzchosławicach – Dwudniakach. Przetwarzanie wizerunku dotyczyć będzie fotografii i nagrań audiowizualnych (w tym filmowych) wykonanych w ramach realizacji akcji „Sprzątanie świata” odbywającą się w ramach projektu „Bądź EKO 6 – kształtowanie postaw proekologicznych wśród uczniów”. Rozpowszechnianie obejmuje takie formy publikacji jak: udostępnienie na stronie internetowej szkoły oraz Starostwa Powiatowego w Tarnowie,</w:t>
      </w:r>
      <w:r w:rsidRPr="000B62A0" w:rsidDel="00114536">
        <w:rPr>
          <w:rFonts w:ascii="Arial" w:hAnsi="Arial" w:cs="Arial"/>
          <w:iCs/>
          <w:color w:val="000000"/>
          <w:lang w:eastAsia="pl-PL"/>
        </w:rPr>
        <w:t xml:space="preserve"> </w:t>
      </w:r>
      <w:r w:rsidRPr="000B62A0">
        <w:rPr>
          <w:rFonts w:ascii="Arial" w:hAnsi="Arial" w:cs="Arial"/>
          <w:iCs/>
          <w:color w:val="000000"/>
          <w:lang w:eastAsia="pl-PL"/>
        </w:rPr>
        <w:t xml:space="preserve">publikację w mediach społecznościowych: </w:t>
      </w:r>
      <w:bookmarkStart w:id="0" w:name="_Hlk204596938"/>
      <w:proofErr w:type="spellStart"/>
      <w:r w:rsidRPr="000B62A0">
        <w:rPr>
          <w:rFonts w:ascii="Arial" w:hAnsi="Arial" w:cs="Arial"/>
          <w:iCs/>
          <w:color w:val="000000"/>
          <w:lang w:eastAsia="pl-PL"/>
        </w:rPr>
        <w:t>facebook</w:t>
      </w:r>
      <w:proofErr w:type="spellEnd"/>
      <w:r w:rsidRPr="000B62A0">
        <w:rPr>
          <w:rFonts w:ascii="Arial" w:hAnsi="Arial" w:cs="Arial"/>
          <w:iCs/>
          <w:color w:val="000000"/>
          <w:lang w:eastAsia="pl-PL"/>
        </w:rPr>
        <w:t xml:space="preserve">, </w:t>
      </w:r>
      <w:proofErr w:type="spellStart"/>
      <w:r w:rsidRPr="000B62A0">
        <w:rPr>
          <w:rFonts w:ascii="Arial" w:hAnsi="Arial" w:cs="Arial"/>
          <w:iCs/>
          <w:color w:val="000000"/>
          <w:lang w:eastAsia="pl-PL"/>
        </w:rPr>
        <w:t>instagram</w:t>
      </w:r>
      <w:proofErr w:type="spellEnd"/>
      <w:r w:rsidRPr="000B62A0">
        <w:rPr>
          <w:rFonts w:ascii="Arial" w:hAnsi="Arial" w:cs="Arial"/>
          <w:iCs/>
          <w:color w:val="000000"/>
          <w:lang w:eastAsia="pl-PL"/>
        </w:rPr>
        <w:t xml:space="preserve">, tik tok, </w:t>
      </w:r>
      <w:proofErr w:type="spellStart"/>
      <w:r w:rsidRPr="000B62A0">
        <w:rPr>
          <w:rFonts w:ascii="Arial" w:hAnsi="Arial" w:cs="Arial"/>
          <w:iCs/>
          <w:color w:val="000000"/>
          <w:lang w:eastAsia="pl-PL"/>
        </w:rPr>
        <w:t>you</w:t>
      </w:r>
      <w:proofErr w:type="spellEnd"/>
      <w:r w:rsidRPr="000B62A0">
        <w:rPr>
          <w:rFonts w:ascii="Arial" w:hAnsi="Arial" w:cs="Arial"/>
          <w:iCs/>
          <w:color w:val="000000"/>
          <w:lang w:eastAsia="pl-PL"/>
        </w:rPr>
        <w:t xml:space="preserve"> </w:t>
      </w:r>
      <w:proofErr w:type="spellStart"/>
      <w:r w:rsidRPr="000B62A0">
        <w:rPr>
          <w:rFonts w:ascii="Arial" w:hAnsi="Arial" w:cs="Arial"/>
          <w:iCs/>
          <w:color w:val="000000"/>
          <w:lang w:eastAsia="pl-PL"/>
        </w:rPr>
        <w:t>tube</w:t>
      </w:r>
      <w:bookmarkEnd w:id="0"/>
      <w:proofErr w:type="spellEnd"/>
      <w:r w:rsidRPr="000B62A0">
        <w:rPr>
          <w:rFonts w:ascii="Arial" w:hAnsi="Arial" w:cs="Arial"/>
          <w:iCs/>
          <w:color w:val="000000"/>
          <w:lang w:eastAsia="pl-PL"/>
        </w:rPr>
        <w:t>, prasie i programach w związku z publikacją informacji o w/w projekcie. Wizerunek danej osoby może być przetwarzany przez: kadrowanie, obróbkę cyfrową itp.</w:t>
      </w:r>
    </w:p>
    <w:p w14:paraId="188CDBB4" w14:textId="77777777" w:rsidR="000B62A0" w:rsidRPr="000B62A0" w:rsidRDefault="000B62A0" w:rsidP="00B14B3C">
      <w:pPr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lastRenderedPageBreak/>
        <w:t xml:space="preserve">Podanie danych - za wyjątkiem danych podawanych dobrowolnie - jest warunkiem niezbędnym udziału w projekcie. </w:t>
      </w:r>
    </w:p>
    <w:p w14:paraId="6ED54A7A" w14:textId="77777777" w:rsidR="000B62A0" w:rsidRPr="000B62A0" w:rsidRDefault="000B62A0" w:rsidP="00B14B3C">
      <w:pPr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>Osobie, której dane są przetwarzane przysługuje prawo dostępu do treści swoich danych oraz uzyskania ich kopii, prawo ich sprostowania (poprawiania), ograniczenia przetwarzania, a także prawo do wniesienia skargi do Prezesa Urzędu Ochrony Danych Osobowych (ul. Moniuszki 1A, 00-014 Warszawa), gdy uzna, że przetwarzanie danych osobowych narusza przepisy RODO. Ponadto w odniesieniu do danych podanych dobrowolnie przysługuje prawo do cofnięcia zgody w dowolnym momencie oraz prawo do żądania usunięcia tych danych.</w:t>
      </w:r>
    </w:p>
    <w:p w14:paraId="07970C1B" w14:textId="77777777" w:rsidR="000B62A0" w:rsidRPr="000B62A0" w:rsidRDefault="000B62A0" w:rsidP="00B14B3C">
      <w:pPr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>Dane osobowe nie będą wykorzystywane do zautomatyzowanego podejmowania decyzji.</w:t>
      </w:r>
    </w:p>
    <w:p w14:paraId="48B81CEF" w14:textId="77777777" w:rsidR="000B62A0" w:rsidRPr="000B62A0" w:rsidRDefault="000B62A0" w:rsidP="00B14B3C">
      <w:pPr>
        <w:numPr>
          <w:ilvl w:val="0"/>
          <w:numId w:val="6"/>
        </w:numPr>
        <w:spacing w:after="0" w:line="240" w:lineRule="auto"/>
        <w:ind w:left="284" w:hanging="284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 xml:space="preserve">Dane osobowe będą przechowywane przez okres 25 lat, licząc od dnia 31 grudnia roku następującego po rozliczeniu projektu. </w:t>
      </w:r>
    </w:p>
    <w:p w14:paraId="5A3ACE58" w14:textId="77777777" w:rsidR="000B62A0" w:rsidRPr="000B62A0" w:rsidRDefault="000B62A0" w:rsidP="00B14B3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284" w:hanging="284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 xml:space="preserve">Odbiorcą danych osobowych będą: </w:t>
      </w:r>
    </w:p>
    <w:p w14:paraId="1D0AF7CA" w14:textId="77777777" w:rsidR="000B62A0" w:rsidRPr="000B62A0" w:rsidRDefault="000B62A0" w:rsidP="00B14B3C">
      <w:pPr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 xml:space="preserve">odpowiednio: Zespół Szkół Ponadpodstawowych w Żabnie, Zespół Szkół Ponadpodstawowych w Ryglicach, Liceum Ogólnokształcące w Tuchowie, Centrum Kształcenia Zawodowego i Ustawicznego w Tuchowie, Zespół Szkół Ponadpodstawowych w Zakliczynie, Zespół Szkół Ogólnokształcących i Zawodowych w Gromniku, Zespół Szkół Ogólnokształcących i Zawodowych w Ciężkowicach, Zespół Szkół Licealnych i Technicznych w Wojniczu, Specjalnym Ośrodku </w:t>
      </w:r>
      <w:proofErr w:type="spellStart"/>
      <w:r w:rsidRPr="000B62A0">
        <w:rPr>
          <w:rFonts w:ascii="Arial" w:hAnsi="Arial" w:cs="Arial"/>
          <w:iCs/>
          <w:color w:val="000000"/>
          <w:lang w:eastAsia="pl-PL"/>
        </w:rPr>
        <w:t>Szkolno</w:t>
      </w:r>
      <w:proofErr w:type="spellEnd"/>
      <w:r w:rsidRPr="000B62A0">
        <w:rPr>
          <w:rFonts w:ascii="Arial" w:hAnsi="Arial" w:cs="Arial"/>
          <w:iCs/>
          <w:color w:val="000000"/>
          <w:lang w:eastAsia="pl-PL"/>
        </w:rPr>
        <w:t>–Wychowawczym w Wierzchosławicach – Dwudniakach;</w:t>
      </w:r>
    </w:p>
    <w:p w14:paraId="48D0B07D" w14:textId="77777777" w:rsidR="000B62A0" w:rsidRPr="000B62A0" w:rsidRDefault="000B62A0" w:rsidP="00B14B3C">
      <w:pPr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>Wojewódzki Fundusz Ochrony Środowiska i Gospodarki Wodnej w Krakowie,</w:t>
      </w:r>
    </w:p>
    <w:p w14:paraId="090F766B" w14:textId="77777777" w:rsidR="000B62A0" w:rsidRPr="000B62A0" w:rsidRDefault="000B62A0" w:rsidP="00B14B3C">
      <w:pPr>
        <w:numPr>
          <w:ilvl w:val="1"/>
          <w:numId w:val="1"/>
        </w:numPr>
        <w:spacing w:after="0" w:line="240" w:lineRule="auto"/>
        <w:ind w:left="851" w:hanging="425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>podmioty, które na podstawie zawartych umów wykonują na rzecz Administratora zadania związane z utrzymaniem systemów informatycznych uczestniczących w przetwarzaniu</w:t>
      </w:r>
    </w:p>
    <w:p w14:paraId="313E9388" w14:textId="77777777" w:rsidR="000B62A0" w:rsidRPr="000B62A0" w:rsidRDefault="000B62A0" w:rsidP="00B14B3C">
      <w:pPr>
        <w:numPr>
          <w:ilvl w:val="1"/>
          <w:numId w:val="1"/>
        </w:numPr>
        <w:spacing w:after="0" w:line="240" w:lineRule="auto"/>
        <w:ind w:left="851"/>
        <w:rPr>
          <w:rFonts w:ascii="Arial" w:hAnsi="Arial" w:cs="Arial"/>
          <w:iCs/>
          <w:color w:val="000000"/>
          <w:lang w:eastAsia="pl-PL"/>
        </w:rPr>
      </w:pPr>
      <w:bookmarkStart w:id="1" w:name="_Hlk204597962"/>
      <w:bookmarkStart w:id="2" w:name="_Hlk204601504"/>
      <w:r w:rsidRPr="000B62A0">
        <w:rPr>
          <w:rFonts w:ascii="Arial" w:hAnsi="Arial" w:cs="Arial"/>
          <w:iCs/>
          <w:color w:val="000000"/>
          <w:lang w:eastAsia="pl-PL"/>
        </w:rPr>
        <w:t xml:space="preserve">odbiorcą danych osobowych będą wszystkie osoby, które korzystają ze stron internetowych szkół uczestniczących w projekcie oraz strony internetowej Starostwa Powiatowego w Tarnowie lub korzystają z mediów społecznościowych ww. podmiotów tj. </w:t>
      </w:r>
      <w:proofErr w:type="spellStart"/>
      <w:r w:rsidRPr="000B62A0">
        <w:rPr>
          <w:rFonts w:ascii="Arial" w:hAnsi="Arial" w:cs="Arial"/>
          <w:iCs/>
          <w:color w:val="000000"/>
          <w:lang w:eastAsia="pl-PL"/>
        </w:rPr>
        <w:t>facebook</w:t>
      </w:r>
      <w:proofErr w:type="spellEnd"/>
      <w:r w:rsidRPr="000B62A0">
        <w:rPr>
          <w:rFonts w:ascii="Arial" w:hAnsi="Arial" w:cs="Arial"/>
          <w:iCs/>
          <w:color w:val="000000"/>
          <w:lang w:eastAsia="pl-PL"/>
        </w:rPr>
        <w:t xml:space="preserve">, </w:t>
      </w:r>
      <w:proofErr w:type="spellStart"/>
      <w:r w:rsidRPr="000B62A0">
        <w:rPr>
          <w:rFonts w:ascii="Arial" w:hAnsi="Arial" w:cs="Arial"/>
          <w:iCs/>
          <w:color w:val="000000"/>
          <w:lang w:eastAsia="pl-PL"/>
        </w:rPr>
        <w:t>instagram</w:t>
      </w:r>
      <w:proofErr w:type="spellEnd"/>
      <w:r w:rsidRPr="000B62A0">
        <w:rPr>
          <w:rFonts w:ascii="Arial" w:hAnsi="Arial" w:cs="Arial"/>
          <w:iCs/>
          <w:color w:val="000000"/>
          <w:lang w:eastAsia="pl-PL"/>
        </w:rPr>
        <w:t xml:space="preserve">, tik tok, </w:t>
      </w:r>
      <w:proofErr w:type="spellStart"/>
      <w:r w:rsidRPr="000B62A0">
        <w:rPr>
          <w:rFonts w:ascii="Arial" w:hAnsi="Arial" w:cs="Arial"/>
          <w:iCs/>
          <w:color w:val="000000"/>
          <w:lang w:eastAsia="pl-PL"/>
        </w:rPr>
        <w:t>you</w:t>
      </w:r>
      <w:proofErr w:type="spellEnd"/>
      <w:r w:rsidRPr="000B62A0">
        <w:rPr>
          <w:rFonts w:ascii="Arial" w:hAnsi="Arial" w:cs="Arial"/>
          <w:iCs/>
          <w:color w:val="000000"/>
          <w:lang w:eastAsia="pl-PL"/>
        </w:rPr>
        <w:t xml:space="preserve"> </w:t>
      </w:r>
      <w:proofErr w:type="spellStart"/>
      <w:r w:rsidRPr="000B62A0">
        <w:rPr>
          <w:rFonts w:ascii="Arial" w:hAnsi="Arial" w:cs="Arial"/>
          <w:iCs/>
          <w:color w:val="000000"/>
          <w:lang w:eastAsia="pl-PL"/>
        </w:rPr>
        <w:t>tube</w:t>
      </w:r>
      <w:proofErr w:type="spellEnd"/>
      <w:r w:rsidRPr="000B62A0">
        <w:rPr>
          <w:rFonts w:ascii="Arial" w:hAnsi="Arial" w:cs="Arial"/>
          <w:iCs/>
          <w:color w:val="000000"/>
          <w:lang w:eastAsia="pl-PL"/>
        </w:rPr>
        <w:t>.</w:t>
      </w:r>
    </w:p>
    <w:bookmarkEnd w:id="1"/>
    <w:bookmarkEnd w:id="2"/>
    <w:p w14:paraId="48AE85C6" w14:textId="77777777" w:rsidR="000B62A0" w:rsidRPr="000B62A0" w:rsidRDefault="000B62A0" w:rsidP="00B14B3C">
      <w:pPr>
        <w:numPr>
          <w:ilvl w:val="0"/>
          <w:numId w:val="7"/>
        </w:numPr>
        <w:spacing w:after="0" w:line="240" w:lineRule="auto"/>
        <w:ind w:left="426"/>
        <w:rPr>
          <w:rFonts w:ascii="Arial" w:hAnsi="Arial" w:cs="Arial"/>
          <w:iCs/>
          <w:color w:val="000000"/>
          <w:lang w:eastAsia="pl-PL"/>
        </w:rPr>
      </w:pPr>
      <w:r w:rsidRPr="000B62A0">
        <w:rPr>
          <w:rFonts w:ascii="Arial" w:hAnsi="Arial" w:cs="Arial"/>
          <w:iCs/>
          <w:color w:val="000000"/>
          <w:lang w:eastAsia="pl-PL"/>
        </w:rPr>
        <w:t xml:space="preserve">Dane osobowe mogą także zostać udostępnione specjalistycznym podmiotom realizującym kontrole projektu na zlecenie Wojewódzkiego Funduszu Ochrony Środowiska i Gospodarki Wodnej w Krakowie przy ul. Kanoniczej 12, 31-002 Kraków. </w:t>
      </w:r>
    </w:p>
    <w:p w14:paraId="6A4ECDB3" w14:textId="77777777" w:rsidR="000B62A0" w:rsidRPr="000B62A0" w:rsidRDefault="000B62A0" w:rsidP="000B62A0">
      <w:pPr>
        <w:spacing w:after="0" w:line="240" w:lineRule="auto"/>
        <w:rPr>
          <w:rFonts w:ascii="Arial" w:eastAsia="Arial" w:hAnsi="Arial" w:cs="Arial"/>
          <w:sz w:val="16"/>
          <w:szCs w:val="16"/>
          <w:lang w:eastAsia="pl-PL"/>
        </w:rPr>
      </w:pPr>
    </w:p>
    <w:p w14:paraId="6C3644E2" w14:textId="77777777" w:rsidR="000B62A0" w:rsidRPr="000B62A0" w:rsidRDefault="000B62A0" w:rsidP="000B62A0">
      <w:pPr>
        <w:spacing w:after="0" w:line="240" w:lineRule="auto"/>
        <w:rPr>
          <w:rFonts w:ascii="Arial" w:hAnsi="Arial" w:cs="Arial"/>
          <w:i/>
          <w:iCs/>
          <w:color w:val="000000"/>
          <w:lang w:eastAsia="pl-PL"/>
        </w:rPr>
      </w:pPr>
      <w:r w:rsidRPr="000B62A0">
        <w:rPr>
          <w:rFonts w:ascii="Arial" w:eastAsia="Arial" w:hAnsi="Arial" w:cs="Arial"/>
          <w:i/>
          <w:lang w:eastAsia="pl-PL"/>
        </w:rPr>
        <w:t>W przypadku wyrażenia/nie wyrażenia zgody na przetwarzanie wizerunku proszę w poniższej tabeli zaznaczyć odpowiednio</w:t>
      </w:r>
      <w:r w:rsidRPr="000B62A0">
        <w:rPr>
          <w:rFonts w:ascii="Arial" w:eastAsia="Arial" w:hAnsi="Arial" w:cs="Arial"/>
          <w:b/>
          <w:i/>
          <w:lang w:eastAsia="pl-PL"/>
        </w:rPr>
        <w:t xml:space="preserve"> X</w:t>
      </w:r>
    </w:p>
    <w:p w14:paraId="78FD91C7" w14:textId="77777777" w:rsidR="000B62A0" w:rsidRPr="000B62A0" w:rsidRDefault="000B62A0" w:rsidP="000B62A0">
      <w:pPr>
        <w:spacing w:after="0" w:line="240" w:lineRule="auto"/>
        <w:rPr>
          <w:rFonts w:ascii="Arial" w:hAnsi="Arial" w:cs="Arial"/>
          <w:i/>
          <w:iCs/>
          <w:color w:val="000000"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23"/>
        <w:gridCol w:w="3203"/>
        <w:gridCol w:w="1419"/>
        <w:gridCol w:w="1522"/>
        <w:gridCol w:w="2195"/>
      </w:tblGrid>
      <w:tr w:rsidR="000B62A0" w:rsidRPr="000B62A0" w14:paraId="5F122B26" w14:textId="77777777" w:rsidTr="00384D4C">
        <w:trPr>
          <w:trHeight w:val="24"/>
        </w:trPr>
        <w:tc>
          <w:tcPr>
            <w:tcW w:w="2166" w:type="pct"/>
            <w:gridSpan w:val="2"/>
            <w:shd w:val="clear" w:color="auto" w:fill="auto"/>
            <w:vAlign w:val="center"/>
          </w:tcPr>
          <w:p w14:paraId="32CE6CEA" w14:textId="2A48F164" w:rsidR="000B62A0" w:rsidRPr="000B62A0" w:rsidRDefault="00384D4C" w:rsidP="00384D4C">
            <w:pPr>
              <w:spacing w:after="0" w:line="240" w:lineRule="auto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Cs/>
                <w:color w:val="000000"/>
                <w:sz w:val="24"/>
                <w:szCs w:val="24"/>
              </w:rPr>
              <w:t>Data:</w:t>
            </w:r>
          </w:p>
        </w:tc>
        <w:tc>
          <w:tcPr>
            <w:tcW w:w="1623" w:type="pct"/>
            <w:gridSpan w:val="2"/>
            <w:shd w:val="clear" w:color="auto" w:fill="auto"/>
            <w:vAlign w:val="center"/>
          </w:tcPr>
          <w:p w14:paraId="34351CF5" w14:textId="77777777" w:rsidR="000B62A0" w:rsidRPr="000B62A0" w:rsidRDefault="000B62A0" w:rsidP="000B62A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0B62A0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Zgoda</w:t>
            </w:r>
          </w:p>
          <w:p w14:paraId="74A4B592" w14:textId="77777777" w:rsidR="000B62A0" w:rsidRPr="000B62A0" w:rsidRDefault="000B62A0" w:rsidP="000B62A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0B62A0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na przetwarzanie wizerunku</w:t>
            </w:r>
          </w:p>
        </w:tc>
        <w:tc>
          <w:tcPr>
            <w:tcW w:w="1211" w:type="pct"/>
            <w:vMerge w:val="restart"/>
            <w:vAlign w:val="center"/>
          </w:tcPr>
          <w:p w14:paraId="6DD6A8AF" w14:textId="77777777" w:rsidR="000B62A0" w:rsidRPr="000B62A0" w:rsidRDefault="000B62A0" w:rsidP="000B62A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0B62A0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Podpis uczestnika</w:t>
            </w:r>
          </w:p>
        </w:tc>
      </w:tr>
      <w:tr w:rsidR="000B62A0" w:rsidRPr="000B62A0" w14:paraId="205BB8F1" w14:textId="77777777" w:rsidTr="00656FC1">
        <w:trPr>
          <w:trHeight w:val="24"/>
        </w:trPr>
        <w:tc>
          <w:tcPr>
            <w:tcW w:w="399" w:type="pct"/>
            <w:vAlign w:val="center"/>
          </w:tcPr>
          <w:p w14:paraId="570E2818" w14:textId="77777777" w:rsidR="000B62A0" w:rsidRPr="000B62A0" w:rsidRDefault="000B62A0" w:rsidP="000B62A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0B62A0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67" w:type="pct"/>
            <w:vAlign w:val="center"/>
          </w:tcPr>
          <w:p w14:paraId="55251202" w14:textId="77777777" w:rsidR="000B62A0" w:rsidRPr="000B62A0" w:rsidRDefault="000B62A0" w:rsidP="000B62A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0B62A0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Imię i nazwisko</w:t>
            </w:r>
            <w:bookmarkStart w:id="3" w:name="_GoBack"/>
            <w:bookmarkEnd w:id="3"/>
          </w:p>
        </w:tc>
        <w:tc>
          <w:tcPr>
            <w:tcW w:w="783" w:type="pct"/>
            <w:vAlign w:val="center"/>
          </w:tcPr>
          <w:p w14:paraId="0A30C925" w14:textId="77777777" w:rsidR="000B62A0" w:rsidRPr="000B62A0" w:rsidRDefault="000B62A0" w:rsidP="000B62A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0B62A0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Tak</w:t>
            </w:r>
          </w:p>
        </w:tc>
        <w:tc>
          <w:tcPr>
            <w:tcW w:w="840" w:type="pct"/>
            <w:vAlign w:val="center"/>
          </w:tcPr>
          <w:p w14:paraId="0CA151EF" w14:textId="77777777" w:rsidR="000B62A0" w:rsidRPr="000B62A0" w:rsidRDefault="000B62A0" w:rsidP="000B62A0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</w:pPr>
            <w:r w:rsidRPr="000B62A0">
              <w:rPr>
                <w:rFonts w:ascii="Arial" w:hAnsi="Arial" w:cs="Arial"/>
                <w:b/>
                <w:iCs/>
                <w:color w:val="000000"/>
                <w:sz w:val="24"/>
                <w:szCs w:val="24"/>
              </w:rPr>
              <w:t>Nie</w:t>
            </w:r>
          </w:p>
        </w:tc>
        <w:tc>
          <w:tcPr>
            <w:tcW w:w="1211" w:type="pct"/>
            <w:vMerge/>
            <w:vAlign w:val="center"/>
          </w:tcPr>
          <w:p w14:paraId="23D0E7DC" w14:textId="77777777" w:rsidR="000B62A0" w:rsidRPr="000B62A0" w:rsidRDefault="000B62A0" w:rsidP="000B62A0">
            <w:pPr>
              <w:spacing w:after="0" w:line="24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54EC3FD1" w14:textId="77777777" w:rsidTr="00656FC1">
        <w:trPr>
          <w:trHeight w:val="24"/>
        </w:trPr>
        <w:tc>
          <w:tcPr>
            <w:tcW w:w="399" w:type="pct"/>
            <w:vAlign w:val="center"/>
          </w:tcPr>
          <w:p w14:paraId="79D2BD1B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24ADA08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33F54938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6406B6D1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0A06915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6372106A" w14:textId="77777777" w:rsidTr="00656FC1">
        <w:trPr>
          <w:trHeight w:val="24"/>
        </w:trPr>
        <w:tc>
          <w:tcPr>
            <w:tcW w:w="399" w:type="pct"/>
            <w:vAlign w:val="center"/>
          </w:tcPr>
          <w:p w14:paraId="06591211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2216C130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5DFE0BF4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761D6E59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621F3CF3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42F7FBCB" w14:textId="77777777" w:rsidTr="00656FC1">
        <w:trPr>
          <w:trHeight w:val="24"/>
        </w:trPr>
        <w:tc>
          <w:tcPr>
            <w:tcW w:w="399" w:type="pct"/>
            <w:vAlign w:val="center"/>
          </w:tcPr>
          <w:p w14:paraId="29ECA00E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75C501FD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21EA3D00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3232E6AB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65C7F467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47D55187" w14:textId="77777777" w:rsidTr="00656FC1">
        <w:trPr>
          <w:trHeight w:val="24"/>
        </w:trPr>
        <w:tc>
          <w:tcPr>
            <w:tcW w:w="399" w:type="pct"/>
            <w:vAlign w:val="center"/>
          </w:tcPr>
          <w:p w14:paraId="3E83758F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5441CE7B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7B9B3539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0C55C52B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5179C708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69747D13" w14:textId="77777777" w:rsidTr="00656FC1">
        <w:trPr>
          <w:trHeight w:val="24"/>
        </w:trPr>
        <w:tc>
          <w:tcPr>
            <w:tcW w:w="399" w:type="pct"/>
            <w:vAlign w:val="center"/>
          </w:tcPr>
          <w:p w14:paraId="5DA576CB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2FCB1FEA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1E942981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3508F701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33F8C398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23F83C10" w14:textId="77777777" w:rsidTr="00656FC1">
        <w:trPr>
          <w:trHeight w:val="24"/>
        </w:trPr>
        <w:tc>
          <w:tcPr>
            <w:tcW w:w="399" w:type="pct"/>
            <w:vAlign w:val="center"/>
          </w:tcPr>
          <w:p w14:paraId="34EF4075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59889A53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6895497A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4230B9AB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624FA19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1FD79F2B" w14:textId="77777777" w:rsidTr="00656FC1">
        <w:trPr>
          <w:trHeight w:val="24"/>
        </w:trPr>
        <w:tc>
          <w:tcPr>
            <w:tcW w:w="399" w:type="pct"/>
            <w:vAlign w:val="center"/>
          </w:tcPr>
          <w:p w14:paraId="0524E97D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741E124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40B15FDA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6FB71179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5D2642A5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7EC8849B" w14:textId="77777777" w:rsidTr="00656FC1">
        <w:trPr>
          <w:trHeight w:val="24"/>
        </w:trPr>
        <w:tc>
          <w:tcPr>
            <w:tcW w:w="399" w:type="pct"/>
            <w:vAlign w:val="center"/>
          </w:tcPr>
          <w:p w14:paraId="2E01E553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19C77D8B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1527EF8D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381DB496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66A5B974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08686352" w14:textId="77777777" w:rsidTr="00656FC1">
        <w:trPr>
          <w:trHeight w:val="24"/>
        </w:trPr>
        <w:tc>
          <w:tcPr>
            <w:tcW w:w="399" w:type="pct"/>
            <w:vAlign w:val="center"/>
          </w:tcPr>
          <w:p w14:paraId="6D943CF8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6AF3F04D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2B569DB4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34ECD33D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C70A49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23365871" w14:textId="77777777" w:rsidTr="00656FC1">
        <w:trPr>
          <w:trHeight w:val="24"/>
        </w:trPr>
        <w:tc>
          <w:tcPr>
            <w:tcW w:w="399" w:type="pct"/>
            <w:vAlign w:val="center"/>
          </w:tcPr>
          <w:p w14:paraId="27B7087F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33CDC375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77D038BE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0A1DB7AE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311C3BFE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58DF8AC3" w14:textId="77777777" w:rsidTr="00656FC1">
        <w:trPr>
          <w:trHeight w:val="24"/>
        </w:trPr>
        <w:tc>
          <w:tcPr>
            <w:tcW w:w="399" w:type="pct"/>
            <w:vAlign w:val="center"/>
          </w:tcPr>
          <w:p w14:paraId="76EBA05E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487434A1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2D13CF58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6C06280D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433B66B2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5159988B" w14:textId="77777777" w:rsidTr="00656FC1">
        <w:trPr>
          <w:trHeight w:val="24"/>
        </w:trPr>
        <w:tc>
          <w:tcPr>
            <w:tcW w:w="399" w:type="pct"/>
            <w:vAlign w:val="center"/>
          </w:tcPr>
          <w:p w14:paraId="12DB3B5A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7F809D5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04222FC4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2E8F1532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422CF256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3CD11B9C" w14:textId="77777777" w:rsidTr="00656FC1">
        <w:trPr>
          <w:trHeight w:val="24"/>
        </w:trPr>
        <w:tc>
          <w:tcPr>
            <w:tcW w:w="399" w:type="pct"/>
            <w:vAlign w:val="center"/>
          </w:tcPr>
          <w:p w14:paraId="753DFB63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65E1FE92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29F01FC0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7BFED420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A1CC57C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6D777177" w14:textId="77777777" w:rsidTr="00656FC1">
        <w:trPr>
          <w:trHeight w:val="24"/>
        </w:trPr>
        <w:tc>
          <w:tcPr>
            <w:tcW w:w="399" w:type="pct"/>
            <w:vAlign w:val="center"/>
          </w:tcPr>
          <w:p w14:paraId="3D1D095D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1DFCF886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0CD6E7F4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2B8D22C1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607B18E8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245244CD" w14:textId="77777777" w:rsidTr="00656FC1">
        <w:trPr>
          <w:trHeight w:val="21"/>
        </w:trPr>
        <w:tc>
          <w:tcPr>
            <w:tcW w:w="399" w:type="pct"/>
            <w:vAlign w:val="center"/>
          </w:tcPr>
          <w:p w14:paraId="1A48E5BB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79A20861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58285C16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1F6192BC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D46E87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26B2384C" w14:textId="77777777" w:rsidTr="00656FC1">
        <w:trPr>
          <w:trHeight w:val="21"/>
        </w:trPr>
        <w:tc>
          <w:tcPr>
            <w:tcW w:w="399" w:type="pct"/>
            <w:vAlign w:val="center"/>
          </w:tcPr>
          <w:p w14:paraId="03263F46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6D5608E3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189FEFF8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4AC5BF1B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1F4149A0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4882252C" w14:textId="77777777" w:rsidTr="00656FC1">
        <w:trPr>
          <w:trHeight w:val="21"/>
        </w:trPr>
        <w:tc>
          <w:tcPr>
            <w:tcW w:w="399" w:type="pct"/>
            <w:vAlign w:val="center"/>
          </w:tcPr>
          <w:p w14:paraId="1E2685CA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46E7697A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36C65805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722B8477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0A85C278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300D82D8" w14:textId="77777777" w:rsidTr="00656FC1">
        <w:trPr>
          <w:trHeight w:val="21"/>
        </w:trPr>
        <w:tc>
          <w:tcPr>
            <w:tcW w:w="399" w:type="pct"/>
            <w:vAlign w:val="center"/>
          </w:tcPr>
          <w:p w14:paraId="43D8EFF0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747993B0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7723CE68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33B25535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5B7B9B9B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67B8184A" w14:textId="77777777" w:rsidTr="00656FC1">
        <w:trPr>
          <w:trHeight w:val="21"/>
        </w:trPr>
        <w:tc>
          <w:tcPr>
            <w:tcW w:w="399" w:type="pct"/>
            <w:vAlign w:val="center"/>
          </w:tcPr>
          <w:p w14:paraId="116163C6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603D6B75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2F50611D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39AA67C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595D349C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3BED2638" w14:textId="77777777" w:rsidTr="00656FC1">
        <w:trPr>
          <w:trHeight w:val="21"/>
        </w:trPr>
        <w:tc>
          <w:tcPr>
            <w:tcW w:w="399" w:type="pct"/>
            <w:vAlign w:val="center"/>
          </w:tcPr>
          <w:p w14:paraId="1C88C400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45D3E3CE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6CD72B54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15A61906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201AB70D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4AE20093" w14:textId="77777777" w:rsidTr="00656FC1">
        <w:trPr>
          <w:trHeight w:val="21"/>
        </w:trPr>
        <w:tc>
          <w:tcPr>
            <w:tcW w:w="399" w:type="pct"/>
            <w:vAlign w:val="center"/>
          </w:tcPr>
          <w:p w14:paraId="13E00A8A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1500FB98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61C0B72E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39404C0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2B2A7F3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36A4A63D" w14:textId="77777777" w:rsidTr="00656FC1">
        <w:trPr>
          <w:trHeight w:val="21"/>
        </w:trPr>
        <w:tc>
          <w:tcPr>
            <w:tcW w:w="399" w:type="pct"/>
            <w:vAlign w:val="center"/>
          </w:tcPr>
          <w:p w14:paraId="5B3CE570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4A3AD1F4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4D95566E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75219D2A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259740FB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0293A53D" w14:textId="77777777" w:rsidTr="00656FC1">
        <w:trPr>
          <w:trHeight w:val="21"/>
        </w:trPr>
        <w:tc>
          <w:tcPr>
            <w:tcW w:w="399" w:type="pct"/>
            <w:vAlign w:val="center"/>
          </w:tcPr>
          <w:p w14:paraId="658A4FD2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06250714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558D514C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2974B1F1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CDB4283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63B683E3" w14:textId="77777777" w:rsidTr="00656FC1">
        <w:trPr>
          <w:trHeight w:val="413"/>
        </w:trPr>
        <w:tc>
          <w:tcPr>
            <w:tcW w:w="399" w:type="pct"/>
            <w:vAlign w:val="center"/>
          </w:tcPr>
          <w:p w14:paraId="7536BC32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4FDEBC5B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2EECD915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4F50D54B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6B136FD7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7B742412" w14:textId="77777777" w:rsidTr="00656FC1">
        <w:trPr>
          <w:trHeight w:val="413"/>
        </w:trPr>
        <w:tc>
          <w:tcPr>
            <w:tcW w:w="399" w:type="pct"/>
            <w:vAlign w:val="center"/>
          </w:tcPr>
          <w:p w14:paraId="6BEE942C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3AB74DBA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252DA839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639B4967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575BE52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4B7C00A8" w14:textId="77777777" w:rsidTr="00656FC1">
        <w:trPr>
          <w:trHeight w:val="413"/>
        </w:trPr>
        <w:tc>
          <w:tcPr>
            <w:tcW w:w="399" w:type="pct"/>
            <w:vAlign w:val="center"/>
          </w:tcPr>
          <w:p w14:paraId="3198CB3D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4DB9B103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67C88F5D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1430C35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2DC3CC29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35B3E8F3" w14:textId="77777777" w:rsidTr="00656FC1">
        <w:trPr>
          <w:trHeight w:val="413"/>
        </w:trPr>
        <w:tc>
          <w:tcPr>
            <w:tcW w:w="399" w:type="pct"/>
            <w:vAlign w:val="center"/>
          </w:tcPr>
          <w:p w14:paraId="6F321CF9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708E6488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21B39AC9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0245E1B9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4DF11B5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5B05D1B9" w14:textId="77777777" w:rsidTr="00656FC1">
        <w:trPr>
          <w:trHeight w:val="413"/>
        </w:trPr>
        <w:tc>
          <w:tcPr>
            <w:tcW w:w="399" w:type="pct"/>
            <w:vAlign w:val="center"/>
          </w:tcPr>
          <w:p w14:paraId="51FC9029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61336596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0BCD0C87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54665322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7490331D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463814D2" w14:textId="77777777" w:rsidTr="00656FC1">
        <w:trPr>
          <w:trHeight w:val="413"/>
        </w:trPr>
        <w:tc>
          <w:tcPr>
            <w:tcW w:w="399" w:type="pct"/>
            <w:vAlign w:val="center"/>
          </w:tcPr>
          <w:p w14:paraId="094B9F85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353367B7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101EAC61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03C7B100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1EDE037A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  <w:tr w:rsidR="000B62A0" w:rsidRPr="000B62A0" w14:paraId="67798E6B" w14:textId="77777777" w:rsidTr="00656FC1">
        <w:trPr>
          <w:trHeight w:val="413"/>
        </w:trPr>
        <w:tc>
          <w:tcPr>
            <w:tcW w:w="399" w:type="pct"/>
            <w:vAlign w:val="center"/>
          </w:tcPr>
          <w:p w14:paraId="70838A49" w14:textId="77777777" w:rsidR="000B62A0" w:rsidRPr="000B62A0" w:rsidRDefault="000B62A0" w:rsidP="000B62A0">
            <w:pPr>
              <w:numPr>
                <w:ilvl w:val="0"/>
                <w:numId w:val="2"/>
              </w:numPr>
              <w:spacing w:after="0" w:line="240" w:lineRule="auto"/>
              <w:ind w:left="311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pct"/>
            <w:vAlign w:val="center"/>
          </w:tcPr>
          <w:p w14:paraId="015D1619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6B256F0F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pct"/>
            <w:vAlign w:val="center"/>
          </w:tcPr>
          <w:p w14:paraId="16227236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1" w:type="pct"/>
            <w:vAlign w:val="center"/>
          </w:tcPr>
          <w:p w14:paraId="428445E1" w14:textId="77777777" w:rsidR="000B62A0" w:rsidRPr="000B62A0" w:rsidRDefault="000B62A0" w:rsidP="000B62A0">
            <w:pPr>
              <w:spacing w:after="0" w:line="480" w:lineRule="auto"/>
              <w:jc w:val="center"/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</w:p>
        </w:tc>
      </w:tr>
    </w:tbl>
    <w:p w14:paraId="6B33E9BC" w14:textId="77777777" w:rsidR="003C4ABD" w:rsidRDefault="003C4ABD"/>
    <w:sectPr w:rsidR="003C4A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49A8D" w14:textId="77777777" w:rsidR="00AE2527" w:rsidRDefault="00AE2527" w:rsidP="00AE2527">
      <w:pPr>
        <w:spacing w:after="0" w:line="240" w:lineRule="auto"/>
      </w:pPr>
      <w:r>
        <w:separator/>
      </w:r>
    </w:p>
  </w:endnote>
  <w:endnote w:type="continuationSeparator" w:id="0">
    <w:p w14:paraId="2A0C8F89" w14:textId="77777777" w:rsidR="00AE2527" w:rsidRDefault="00AE2527" w:rsidP="00AE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6"/>
        <w:szCs w:val="16"/>
      </w:rPr>
      <w:id w:val="342674145"/>
      <w:docPartObj>
        <w:docPartGallery w:val="Page Numbers (Bottom of Page)"/>
        <w:docPartUnique/>
      </w:docPartObj>
    </w:sdtPr>
    <w:sdtEndPr/>
    <w:sdtContent>
      <w:p w14:paraId="4B0881B0" w14:textId="77777777" w:rsidR="0007754B" w:rsidRDefault="0007754B" w:rsidP="0007754B">
        <w:pPr>
          <w:pStyle w:val="Stopka"/>
          <w:jc w:val="center"/>
          <w:rPr>
            <w:rFonts w:ascii="Arial" w:eastAsiaTheme="majorEastAsia" w:hAnsi="Arial" w:cs="Arial"/>
            <w:sz w:val="16"/>
            <w:szCs w:val="16"/>
          </w:rPr>
        </w:pPr>
        <w:r>
          <w:rPr>
            <w:rFonts w:ascii="Arial" w:eastAsiaTheme="majorEastAsia" w:hAnsi="Arial" w:cs="Arial"/>
            <w:sz w:val="16"/>
            <w:szCs w:val="16"/>
          </w:rPr>
          <w:t>Projekt współfinansowany w ramach Programu Priorytetowego „Edukacja Ekologiczna” przez Wojewódzki Fundusz Ochrony Środowiska i Gospodarki Wodnej w Krakowie</w:t>
        </w:r>
      </w:p>
      <w:p w14:paraId="20641248" w14:textId="74D06B26" w:rsidR="0007754B" w:rsidRDefault="0007754B" w:rsidP="0007754B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>
          <w:rPr>
            <w:rFonts w:ascii="Arial" w:eastAsiaTheme="majorEastAsia" w:hAnsi="Arial" w:cs="Arial"/>
            <w:sz w:val="16"/>
            <w:szCs w:val="16"/>
          </w:rPr>
          <w:t xml:space="preserve">str. </w:t>
        </w:r>
        <w:r>
          <w:rPr>
            <w:rFonts w:ascii="Arial" w:eastAsiaTheme="minorEastAsia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    \* MERGEFORMAT</w:instrText>
        </w:r>
        <w:r>
          <w:rPr>
            <w:rFonts w:ascii="Arial" w:eastAsiaTheme="minorEastAsia" w:hAnsi="Arial" w:cs="Arial"/>
            <w:sz w:val="16"/>
            <w:szCs w:val="16"/>
          </w:rPr>
          <w:fldChar w:fldCharType="separate"/>
        </w:r>
        <w:r>
          <w:rPr>
            <w:rFonts w:ascii="Arial" w:eastAsiaTheme="minorEastAsia" w:hAnsi="Arial" w:cs="Arial"/>
            <w:sz w:val="16"/>
            <w:szCs w:val="16"/>
          </w:rPr>
          <w:t>1</w:t>
        </w:r>
        <w:r>
          <w:rPr>
            <w:rFonts w:ascii="Arial" w:eastAsiaTheme="majorEastAsia" w:hAnsi="Arial" w:cs="Arial"/>
            <w:sz w:val="16"/>
            <w:szCs w:val="16"/>
          </w:rPr>
          <w:fldChar w:fldCharType="end"/>
        </w:r>
        <w:r>
          <w:rPr>
            <w:rFonts w:ascii="Arial" w:eastAsiaTheme="majorEastAsia" w:hAnsi="Arial" w:cs="Arial"/>
            <w:sz w:val="16"/>
            <w:szCs w:val="16"/>
          </w:rPr>
          <w:t>/4</w:t>
        </w:r>
      </w:p>
    </w:sdtContent>
  </w:sdt>
  <w:p w14:paraId="720618F6" w14:textId="477E156B" w:rsidR="00AE2527" w:rsidRPr="0007754B" w:rsidRDefault="00AE2527" w:rsidP="000775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CE6B" w14:textId="77777777" w:rsidR="00AE2527" w:rsidRDefault="00AE2527" w:rsidP="00AE2527">
      <w:pPr>
        <w:spacing w:after="0" w:line="240" w:lineRule="auto"/>
      </w:pPr>
      <w:r>
        <w:separator/>
      </w:r>
    </w:p>
  </w:footnote>
  <w:footnote w:type="continuationSeparator" w:id="0">
    <w:p w14:paraId="4D6A7D76" w14:textId="77777777" w:rsidR="00AE2527" w:rsidRDefault="00AE2527" w:rsidP="00AE2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71943" w14:textId="705B3065" w:rsidR="00AE2527" w:rsidRDefault="00AE2527" w:rsidP="00AE2527">
    <w:pPr>
      <w:pStyle w:val="Nagwek"/>
    </w:pPr>
    <w:r>
      <w:rPr>
        <w:noProof/>
      </w:rPr>
      <w:drawing>
        <wp:inline distT="0" distB="0" distL="0" distR="0" wp14:anchorId="5B128AF0" wp14:editId="38BECE96">
          <wp:extent cx="1786255" cy="1188720"/>
          <wp:effectExtent l="0" t="0" r="444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5A2A6472" wp14:editId="58459DF7">
          <wp:extent cx="506095" cy="628015"/>
          <wp:effectExtent l="0" t="0" r="825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6071D"/>
    <w:multiLevelType w:val="hybridMultilevel"/>
    <w:tmpl w:val="53EE2B60"/>
    <w:lvl w:ilvl="0" w:tplc="9DE83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04C80"/>
    <w:multiLevelType w:val="hybridMultilevel"/>
    <w:tmpl w:val="DB363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51A95"/>
    <w:multiLevelType w:val="hybridMultilevel"/>
    <w:tmpl w:val="1CE624BA"/>
    <w:lvl w:ilvl="0" w:tplc="9DE83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386F"/>
    <w:multiLevelType w:val="multilevel"/>
    <w:tmpl w:val="45CE4F78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ahoma" w:hAnsi="Tahoma" w:cs="Tahoma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2DC52D35"/>
    <w:multiLevelType w:val="multilevel"/>
    <w:tmpl w:val="6CCAE1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singl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17B48DE"/>
    <w:multiLevelType w:val="multilevel"/>
    <w:tmpl w:val="20441080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6573319F"/>
    <w:multiLevelType w:val="multilevel"/>
    <w:tmpl w:val="DB669466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10"/>
    <w:rsid w:val="0007754B"/>
    <w:rsid w:val="000B62A0"/>
    <w:rsid w:val="00384D4C"/>
    <w:rsid w:val="003C4ABD"/>
    <w:rsid w:val="009A6710"/>
    <w:rsid w:val="00A40D61"/>
    <w:rsid w:val="00AE2527"/>
    <w:rsid w:val="00B1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5A6E9"/>
  <w15:chartTrackingRefBased/>
  <w15:docId w15:val="{08869BCC-712D-4FC4-9313-8C5C51DE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2527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E2527"/>
  </w:style>
  <w:style w:type="character" w:customStyle="1" w:styleId="TekstpodstawowyZnak">
    <w:name w:val="Tekst podstawowy Znak"/>
    <w:link w:val="Tekstpodstawowy"/>
    <w:qFormat/>
    <w:rsid w:val="00AE2527"/>
    <w:rPr>
      <w:rFonts w:ascii="Times New Roman" w:eastAsia="Lucida Sans Unicode" w:hAnsi="Times New Roman"/>
      <w:sz w:val="24"/>
      <w:szCs w:val="24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AE252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1">
    <w:name w:val="Nagłówek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E2527"/>
    <w:pPr>
      <w:widowControl w:val="0"/>
      <w:spacing w:after="120" w:line="240" w:lineRule="auto"/>
    </w:pPr>
    <w:rPr>
      <w:rFonts w:ascii="Times New Roman" w:eastAsia="Lucida Sans Unicode" w:hAnsi="Times New Roman" w:cstheme="minorBidi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AE2527"/>
    <w:rPr>
      <w:rFonts w:ascii="Calibri" w:eastAsia="Calibri" w:hAnsi="Calibri" w:cs="Times New Roman"/>
    </w:rPr>
  </w:style>
  <w:style w:type="paragraph" w:customStyle="1" w:styleId="Default">
    <w:name w:val="Default"/>
    <w:qFormat/>
    <w:rsid w:val="00AE2527"/>
    <w:pPr>
      <w:widowControl w:val="0"/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E2527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E2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52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831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Tarnowie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Siwek</dc:creator>
  <cp:keywords/>
  <dc:description/>
  <cp:lastModifiedBy>Monika Siwek</cp:lastModifiedBy>
  <cp:revision>6</cp:revision>
  <dcterms:created xsi:type="dcterms:W3CDTF">2025-08-05T06:12:00Z</dcterms:created>
  <dcterms:modified xsi:type="dcterms:W3CDTF">2025-08-06T07:40:00Z</dcterms:modified>
</cp:coreProperties>
</file>